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85" w:rsidRPr="00B31D5D" w:rsidRDefault="007E7585" w:rsidP="007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1D5D">
        <w:rPr>
          <w:rFonts w:ascii="Times New Roman" w:hAnsi="Times New Roman"/>
          <w:b/>
          <w:sz w:val="28"/>
          <w:szCs w:val="28"/>
        </w:rPr>
        <w:t>РЕШЕНИЕ</w:t>
      </w:r>
    </w:p>
    <w:p w:rsidR="007E7585" w:rsidRPr="00B31D5D" w:rsidRDefault="007E7585" w:rsidP="007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7E7585" w:rsidRPr="00B31D5D" w:rsidRDefault="007E7585" w:rsidP="007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>«Городское поселение Суслонгер»</w:t>
      </w:r>
    </w:p>
    <w:p w:rsidR="007E7585" w:rsidRPr="00B31D5D" w:rsidRDefault="007E7585" w:rsidP="007E7585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ab/>
        <w:t>Республики Марий Эл</w:t>
      </w:r>
      <w:r w:rsidRPr="00B31D5D">
        <w:rPr>
          <w:rFonts w:ascii="Times New Roman" w:hAnsi="Times New Roman"/>
          <w:b/>
          <w:sz w:val="28"/>
          <w:szCs w:val="28"/>
        </w:rPr>
        <w:tab/>
      </w:r>
    </w:p>
    <w:p w:rsidR="007E7585" w:rsidRPr="00B31D5D" w:rsidRDefault="007E7585" w:rsidP="007E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585" w:rsidRPr="00B31D5D" w:rsidRDefault="007E7585" w:rsidP="007E758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7585" w:rsidRPr="00B31D5D" w:rsidRDefault="007E7585" w:rsidP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Созыв  </w:t>
      </w:r>
      <w:r w:rsidRPr="00B31D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  <w:t xml:space="preserve"> поселок Суслонгер</w:t>
      </w:r>
    </w:p>
    <w:p w:rsidR="007E7585" w:rsidRPr="00B31D5D" w:rsidRDefault="007E7585" w:rsidP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b/>
          <w:sz w:val="28"/>
          <w:szCs w:val="28"/>
        </w:rPr>
        <w:t>46</w:t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color w:val="FF0000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 xml:space="preserve">« 28 » </w:t>
      </w:r>
      <w:r>
        <w:rPr>
          <w:rFonts w:ascii="Times New Roman" w:hAnsi="Times New Roman"/>
          <w:sz w:val="28"/>
          <w:szCs w:val="28"/>
        </w:rPr>
        <w:t>февраля</w:t>
      </w:r>
      <w:r w:rsidRPr="00B31D5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B31D5D">
        <w:rPr>
          <w:rFonts w:ascii="Times New Roman" w:hAnsi="Times New Roman"/>
          <w:sz w:val="28"/>
          <w:szCs w:val="28"/>
        </w:rPr>
        <w:t xml:space="preserve"> года</w:t>
      </w:r>
    </w:p>
    <w:p w:rsidR="007E7585" w:rsidRDefault="007E7585" w:rsidP="007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E7585" w:rsidRPr="00EF1085" w:rsidRDefault="007E7585" w:rsidP="007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585" w:rsidRPr="00EF1085" w:rsidRDefault="007E7585" w:rsidP="007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585" w:rsidRPr="00EF1085" w:rsidRDefault="007E7585" w:rsidP="007E7585">
      <w:pPr>
        <w:tabs>
          <w:tab w:val="left" w:pos="41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085">
        <w:rPr>
          <w:rFonts w:ascii="Times New Roman" w:hAnsi="Times New Roman"/>
          <w:b/>
          <w:sz w:val="28"/>
          <w:szCs w:val="28"/>
        </w:rPr>
        <w:t xml:space="preserve">О признании утратившими силу ряда ранее </w:t>
      </w:r>
      <w:proofErr w:type="gramStart"/>
      <w:r w:rsidRPr="00EF1085">
        <w:rPr>
          <w:rFonts w:ascii="Times New Roman" w:hAnsi="Times New Roman"/>
          <w:b/>
          <w:sz w:val="28"/>
          <w:szCs w:val="28"/>
        </w:rPr>
        <w:t>принятых</w:t>
      </w:r>
      <w:proofErr w:type="gramEnd"/>
    </w:p>
    <w:p w:rsidR="007E7585" w:rsidRPr="00EF1085" w:rsidRDefault="007E7585" w:rsidP="007E7585">
      <w:pPr>
        <w:tabs>
          <w:tab w:val="left" w:pos="41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085">
        <w:rPr>
          <w:rFonts w:ascii="Times New Roman" w:hAnsi="Times New Roman"/>
          <w:b/>
          <w:sz w:val="28"/>
          <w:szCs w:val="28"/>
        </w:rPr>
        <w:t xml:space="preserve"> решений Собрания депутатов муниципального образования</w:t>
      </w:r>
    </w:p>
    <w:p w:rsidR="007E7585" w:rsidRPr="00EF1085" w:rsidRDefault="007E7585" w:rsidP="007E7585">
      <w:pPr>
        <w:tabs>
          <w:tab w:val="left" w:pos="41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085">
        <w:rPr>
          <w:rFonts w:ascii="Times New Roman" w:hAnsi="Times New Roman"/>
          <w:b/>
          <w:sz w:val="28"/>
          <w:szCs w:val="28"/>
        </w:rPr>
        <w:t xml:space="preserve"> «</w:t>
      </w:r>
      <w:r w:rsidRPr="00EF1085">
        <w:rPr>
          <w:rFonts w:ascii="Times New Roman" w:hAnsi="Times New Roman"/>
          <w:b/>
          <w:sz w:val="28"/>
          <w:szCs w:val="28"/>
        </w:rPr>
        <w:t>Городское</w:t>
      </w:r>
      <w:r w:rsidRPr="00EF1085">
        <w:rPr>
          <w:rFonts w:ascii="Times New Roman" w:hAnsi="Times New Roman"/>
          <w:b/>
          <w:sz w:val="28"/>
          <w:szCs w:val="28"/>
        </w:rPr>
        <w:t xml:space="preserve"> поселение</w:t>
      </w:r>
      <w:r w:rsidRPr="00EF1085">
        <w:rPr>
          <w:rFonts w:ascii="Times New Roman" w:hAnsi="Times New Roman"/>
          <w:b/>
          <w:sz w:val="28"/>
          <w:szCs w:val="28"/>
        </w:rPr>
        <w:t xml:space="preserve"> Суслонгер</w:t>
      </w:r>
      <w:r w:rsidRPr="00EF1085">
        <w:rPr>
          <w:rFonts w:ascii="Times New Roman" w:hAnsi="Times New Roman"/>
          <w:b/>
          <w:sz w:val="28"/>
          <w:szCs w:val="28"/>
        </w:rPr>
        <w:t>»</w:t>
      </w:r>
    </w:p>
    <w:p w:rsidR="007E7585" w:rsidRDefault="007E7585" w:rsidP="007E7585">
      <w:pPr>
        <w:pStyle w:val="a3"/>
        <w:spacing w:line="276" w:lineRule="auto"/>
        <w:ind w:firstLine="708"/>
        <w:jc w:val="both"/>
        <w:rPr>
          <w:rFonts w:ascii="Times New Roman" w:hAnsi="Times New Roman"/>
          <w:szCs w:val="28"/>
        </w:rPr>
      </w:pPr>
    </w:p>
    <w:p w:rsidR="00EF1085" w:rsidRPr="00EF1085" w:rsidRDefault="00EF1085" w:rsidP="007E7585">
      <w:pPr>
        <w:pStyle w:val="a3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>На основании</w:t>
      </w:r>
      <w:r w:rsidRPr="00EF1085">
        <w:rPr>
          <w:rFonts w:ascii="Times New Roman" w:hAnsi="Times New Roman"/>
          <w:szCs w:val="28"/>
        </w:rPr>
        <w:t xml:space="preserve"> Соглашени</w:t>
      </w:r>
      <w:r w:rsidRPr="00EF1085">
        <w:rPr>
          <w:rFonts w:ascii="Times New Roman" w:hAnsi="Times New Roman"/>
          <w:szCs w:val="28"/>
        </w:rPr>
        <w:t>я</w:t>
      </w:r>
      <w:r w:rsidRPr="00EF1085">
        <w:rPr>
          <w:rFonts w:ascii="Times New Roman" w:hAnsi="Times New Roman"/>
          <w:szCs w:val="28"/>
        </w:rPr>
        <w:t xml:space="preserve"> о передаче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администрации муниципального образования «</w:t>
      </w:r>
      <w:r w:rsidRPr="00EF1085">
        <w:rPr>
          <w:rFonts w:ascii="Times New Roman" w:hAnsi="Times New Roman"/>
          <w:szCs w:val="28"/>
        </w:rPr>
        <w:t>Городское</w:t>
      </w:r>
      <w:r w:rsidRPr="00EF1085">
        <w:rPr>
          <w:rFonts w:ascii="Times New Roman" w:hAnsi="Times New Roman"/>
          <w:szCs w:val="28"/>
        </w:rPr>
        <w:t xml:space="preserve"> поселение</w:t>
      </w:r>
      <w:r w:rsidRPr="00EF1085">
        <w:rPr>
          <w:rFonts w:ascii="Times New Roman" w:hAnsi="Times New Roman"/>
          <w:szCs w:val="28"/>
        </w:rPr>
        <w:t xml:space="preserve"> Суслонгер</w:t>
      </w:r>
      <w:r w:rsidRPr="00EF1085">
        <w:rPr>
          <w:rFonts w:ascii="Times New Roman" w:hAnsi="Times New Roman"/>
          <w:szCs w:val="28"/>
        </w:rPr>
        <w:t xml:space="preserve">» от </w:t>
      </w:r>
      <w:r w:rsidRPr="00EF1085">
        <w:rPr>
          <w:rFonts w:ascii="Times New Roman" w:hAnsi="Times New Roman"/>
          <w:szCs w:val="28"/>
        </w:rPr>
        <w:t>0</w:t>
      </w:r>
      <w:r w:rsidRPr="00EF1085">
        <w:rPr>
          <w:rFonts w:ascii="Times New Roman" w:hAnsi="Times New Roman"/>
          <w:szCs w:val="28"/>
        </w:rPr>
        <w:t>3 декабря 2018 года</w:t>
      </w:r>
      <w:r w:rsidRPr="00EF1085">
        <w:rPr>
          <w:rFonts w:ascii="Times New Roman" w:hAnsi="Times New Roman"/>
          <w:szCs w:val="28"/>
        </w:rPr>
        <w:t>,</w:t>
      </w:r>
      <w:r w:rsidRPr="00EF1085">
        <w:rPr>
          <w:rFonts w:ascii="Times New Roman" w:hAnsi="Times New Roman"/>
          <w:szCs w:val="28"/>
        </w:rPr>
        <w:t xml:space="preserve"> Собрание  депутатов муниципального образования «</w:t>
      </w:r>
      <w:r w:rsidRPr="00EF1085">
        <w:rPr>
          <w:rFonts w:ascii="Times New Roman" w:hAnsi="Times New Roman"/>
          <w:szCs w:val="28"/>
        </w:rPr>
        <w:t>Городское</w:t>
      </w:r>
      <w:r w:rsidRPr="00EF1085">
        <w:rPr>
          <w:rFonts w:ascii="Times New Roman" w:hAnsi="Times New Roman"/>
          <w:szCs w:val="28"/>
        </w:rPr>
        <w:t xml:space="preserve"> поселение</w:t>
      </w:r>
      <w:r w:rsidRPr="00EF1085">
        <w:rPr>
          <w:rFonts w:ascii="Times New Roman" w:hAnsi="Times New Roman"/>
          <w:szCs w:val="28"/>
        </w:rPr>
        <w:t xml:space="preserve"> Суслонгер</w:t>
      </w:r>
      <w:r w:rsidRPr="00EF1085">
        <w:rPr>
          <w:rFonts w:ascii="Times New Roman" w:hAnsi="Times New Roman"/>
          <w:szCs w:val="28"/>
        </w:rPr>
        <w:t xml:space="preserve">» </w:t>
      </w:r>
    </w:p>
    <w:p w:rsidR="007E7585" w:rsidRPr="00EF1085" w:rsidRDefault="007E7585" w:rsidP="00EF1085">
      <w:pPr>
        <w:pStyle w:val="a3"/>
        <w:ind w:firstLine="708"/>
        <w:rPr>
          <w:rFonts w:ascii="Times New Roman" w:hAnsi="Times New Roman"/>
          <w:b/>
          <w:szCs w:val="28"/>
        </w:rPr>
      </w:pPr>
      <w:r w:rsidRPr="00EF1085">
        <w:rPr>
          <w:rFonts w:ascii="Times New Roman" w:hAnsi="Times New Roman"/>
          <w:b/>
          <w:szCs w:val="28"/>
        </w:rPr>
        <w:t>РЕШИЛО:</w:t>
      </w:r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>1.</w:t>
      </w:r>
      <w:r w:rsidRPr="00EF1085">
        <w:rPr>
          <w:rFonts w:ascii="Times New Roman" w:hAnsi="Times New Roman"/>
          <w:b/>
          <w:szCs w:val="28"/>
        </w:rPr>
        <w:t xml:space="preserve"> </w:t>
      </w:r>
      <w:r w:rsidRPr="00EF1085">
        <w:rPr>
          <w:rFonts w:ascii="Times New Roman" w:hAnsi="Times New Roman"/>
          <w:szCs w:val="28"/>
        </w:rPr>
        <w:t>Признать утратившими силу следующие решения Собрания депутатов муниципального образования «Городское поселение Суслонгер»</w:t>
      </w:r>
      <w:r w:rsidRPr="00EF1085">
        <w:rPr>
          <w:rFonts w:ascii="Times New Roman" w:hAnsi="Times New Roman"/>
          <w:szCs w:val="28"/>
        </w:rPr>
        <w:t>:</w:t>
      </w:r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 xml:space="preserve">- </w:t>
      </w:r>
      <w:r w:rsidRPr="00EF1085">
        <w:rPr>
          <w:rFonts w:ascii="Times New Roman" w:hAnsi="Times New Roman"/>
          <w:szCs w:val="28"/>
        </w:rPr>
        <w:t>от 08.04.2016 г</w:t>
      </w:r>
      <w:r w:rsidRPr="00EF1085">
        <w:rPr>
          <w:rFonts w:ascii="Times New Roman" w:hAnsi="Times New Roman"/>
          <w:szCs w:val="28"/>
        </w:rPr>
        <w:t>ода</w:t>
      </w:r>
      <w:r w:rsidRPr="00EF1085">
        <w:rPr>
          <w:rFonts w:ascii="Times New Roman" w:hAnsi="Times New Roman"/>
          <w:szCs w:val="28"/>
        </w:rPr>
        <w:t xml:space="preserve"> № 135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Суслонгер»</w:t>
      </w:r>
      <w:r w:rsidRPr="00EF1085">
        <w:rPr>
          <w:rFonts w:ascii="Times New Roman" w:hAnsi="Times New Roman"/>
          <w:szCs w:val="28"/>
        </w:rPr>
        <w:t>;</w:t>
      </w:r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>- от 27.10.2016 г № 151 «О внесении изменений в Порядок работы 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08.04.2016 года № 135»;</w:t>
      </w:r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EF1085">
        <w:rPr>
          <w:rFonts w:ascii="Times New Roman" w:hAnsi="Times New Roman"/>
          <w:szCs w:val="28"/>
        </w:rPr>
        <w:t>- от 28.03.2018 г № 246 «О внесении изменений в решение Собрания депутатов муниципального образования «Городское поселение Суслонгер»  от 08.04.2016 года № 135 «</w:t>
      </w:r>
      <w:r w:rsidRPr="00EF1085">
        <w:rPr>
          <w:rFonts w:ascii="Times New Roman" w:hAnsi="Times New Roman"/>
          <w:color w:val="000000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Суслонгер»</w:t>
      </w:r>
      <w:r w:rsidRPr="00EF1085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7E7585" w:rsidRPr="00EF1085" w:rsidRDefault="007E7585" w:rsidP="007E758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EF1085">
        <w:rPr>
          <w:rFonts w:ascii="Times New Roman" w:hAnsi="Times New Roman"/>
          <w:szCs w:val="28"/>
        </w:rPr>
        <w:t>2.</w:t>
      </w:r>
      <w:r w:rsidRPr="00EF1085">
        <w:rPr>
          <w:rFonts w:ascii="Times New Roman" w:eastAsia="Calibri" w:hAnsi="Times New Roman"/>
          <w:szCs w:val="28"/>
        </w:rPr>
        <w:t xml:space="preserve"> </w:t>
      </w:r>
      <w:r w:rsidRPr="00EF1085">
        <w:rPr>
          <w:rFonts w:ascii="Times New Roman" w:hAnsi="Times New Roman"/>
          <w:szCs w:val="28"/>
        </w:rPr>
        <w:t xml:space="preserve">Настоящее Решение вступает в силу после  обнародования и подлежит размещению на  официальном сайте муниципального образования </w:t>
      </w:r>
      <w:r w:rsidRPr="00EF1085">
        <w:rPr>
          <w:rFonts w:ascii="Times New Roman" w:hAnsi="Times New Roman"/>
          <w:szCs w:val="28"/>
        </w:rPr>
        <w:lastRenderedPageBreak/>
        <w:t xml:space="preserve">«Звениговский муниципальный район» в информационно-телекоммуникационной сети «Интернет» (адрес доступа: </w:t>
      </w:r>
      <w:r w:rsidRPr="00EF1085">
        <w:rPr>
          <w:rFonts w:ascii="Times New Roman" w:hAnsi="Times New Roman"/>
          <w:szCs w:val="28"/>
          <w:lang w:val="en-US"/>
        </w:rPr>
        <w:t>http</w:t>
      </w:r>
      <w:r w:rsidRPr="00EF1085">
        <w:rPr>
          <w:rFonts w:ascii="Times New Roman" w:hAnsi="Times New Roman"/>
          <w:szCs w:val="28"/>
        </w:rPr>
        <w:t>://</w:t>
      </w:r>
      <w:r w:rsidRPr="00EF1085">
        <w:rPr>
          <w:rFonts w:ascii="Times New Roman" w:hAnsi="Times New Roman"/>
          <w:szCs w:val="28"/>
          <w:lang w:val="en-US"/>
        </w:rPr>
        <w:t>www</w:t>
      </w:r>
      <w:r w:rsidRPr="00EF1085">
        <w:rPr>
          <w:rFonts w:ascii="Times New Roman" w:hAnsi="Times New Roman"/>
          <w:szCs w:val="28"/>
        </w:rPr>
        <w:t>.</w:t>
      </w:r>
      <w:proofErr w:type="spellStart"/>
      <w:r w:rsidRPr="00EF1085">
        <w:rPr>
          <w:rFonts w:ascii="Times New Roman" w:hAnsi="Times New Roman"/>
          <w:szCs w:val="28"/>
          <w:lang w:val="en-US"/>
        </w:rPr>
        <w:t>admzven</w:t>
      </w:r>
      <w:proofErr w:type="spellEnd"/>
      <w:r w:rsidRPr="00EF1085">
        <w:rPr>
          <w:rFonts w:ascii="Times New Roman" w:hAnsi="Times New Roman"/>
          <w:szCs w:val="28"/>
        </w:rPr>
        <w:t>.</w:t>
      </w:r>
      <w:proofErr w:type="spellStart"/>
      <w:r w:rsidRPr="00EF1085">
        <w:rPr>
          <w:rFonts w:ascii="Times New Roman" w:hAnsi="Times New Roman"/>
          <w:szCs w:val="28"/>
          <w:lang w:val="en-US"/>
        </w:rPr>
        <w:t>ru</w:t>
      </w:r>
      <w:proofErr w:type="spellEnd"/>
      <w:r w:rsidRPr="00EF1085">
        <w:rPr>
          <w:rFonts w:ascii="Times New Roman" w:hAnsi="Times New Roman"/>
          <w:szCs w:val="28"/>
        </w:rPr>
        <w:t>).</w:t>
      </w:r>
    </w:p>
    <w:p w:rsidR="007E7585" w:rsidRDefault="007E7585" w:rsidP="007E7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085" w:rsidRDefault="00EF1085" w:rsidP="007E7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085" w:rsidRPr="00EF1085" w:rsidRDefault="00EF1085" w:rsidP="007E7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585" w:rsidRPr="00EF1085" w:rsidRDefault="007E7585" w:rsidP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585" w:rsidRPr="00EF1085" w:rsidRDefault="007E7585" w:rsidP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E7585" w:rsidRPr="00EF1085" w:rsidRDefault="007E7585" w:rsidP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«Городское поселение  Суслонгер»,</w:t>
      </w:r>
    </w:p>
    <w:p w:rsidR="00EF1085" w:rsidRPr="00EF1085" w:rsidRDefault="007E7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085">
        <w:rPr>
          <w:rFonts w:ascii="Times New Roman" w:hAnsi="Times New Roman"/>
          <w:sz w:val="28"/>
          <w:szCs w:val="28"/>
        </w:rPr>
        <w:t>Председатель Собрания депутатов:</w:t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</w:r>
      <w:r w:rsidRPr="00EF1085">
        <w:rPr>
          <w:rFonts w:ascii="Times New Roman" w:hAnsi="Times New Roman"/>
          <w:sz w:val="28"/>
          <w:szCs w:val="28"/>
        </w:rPr>
        <w:tab/>
        <w:t xml:space="preserve">В.В. Корнилов </w:t>
      </w:r>
    </w:p>
    <w:sectPr w:rsidR="00EF1085" w:rsidRPr="00EF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85"/>
    <w:rsid w:val="007E7585"/>
    <w:rsid w:val="00A7176B"/>
    <w:rsid w:val="00E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585"/>
    <w:pPr>
      <w:spacing w:after="0" w:line="240" w:lineRule="auto"/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7E7585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7E7585"/>
    <w:pPr>
      <w:widowControl w:val="0"/>
      <w:suppressAutoHyphens/>
      <w:spacing w:after="0" w:line="322" w:lineRule="exact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7E75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7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585"/>
    <w:pPr>
      <w:spacing w:after="0" w:line="240" w:lineRule="auto"/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7E7585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7E7585"/>
    <w:pPr>
      <w:widowControl w:val="0"/>
      <w:suppressAutoHyphens/>
      <w:spacing w:after="0" w:line="322" w:lineRule="exact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7E75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7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2019-02-26T10:39:00Z</dcterms:created>
  <dcterms:modified xsi:type="dcterms:W3CDTF">2019-02-26T10:53:00Z</dcterms:modified>
</cp:coreProperties>
</file>